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29F0" w14:textId="5FF8CC77" w:rsidR="00624BEA" w:rsidRDefault="009B76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Crooksville Council Meeting Minutes                        Monday, June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19,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23</w:t>
      </w:r>
    </w:p>
    <w:p w14:paraId="45613BC9" w14:textId="77777777" w:rsidR="0037765E" w:rsidRDefault="0037765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2108B4" w14:textId="11214BAF" w:rsidR="009B7676" w:rsidRDefault="009B7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CALL:</w:t>
      </w:r>
      <w:r w:rsidR="00EF23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380">
        <w:rPr>
          <w:rFonts w:ascii="Times New Roman" w:hAnsi="Times New Roman" w:cs="Times New Roman"/>
          <w:sz w:val="24"/>
          <w:szCs w:val="24"/>
        </w:rPr>
        <w:t>Mayor Mohler call</w:t>
      </w:r>
      <w:r w:rsidR="00912C79">
        <w:rPr>
          <w:rFonts w:ascii="Times New Roman" w:hAnsi="Times New Roman" w:cs="Times New Roman"/>
          <w:sz w:val="24"/>
          <w:szCs w:val="24"/>
        </w:rPr>
        <w:t>s</w:t>
      </w:r>
      <w:r w:rsidR="00EF2380">
        <w:rPr>
          <w:rFonts w:ascii="Times New Roman" w:hAnsi="Times New Roman" w:cs="Times New Roman"/>
          <w:sz w:val="24"/>
          <w:szCs w:val="24"/>
        </w:rPr>
        <w:t xml:space="preserve"> the meeting to </w:t>
      </w:r>
      <w:proofErr w:type="gramStart"/>
      <w:r w:rsidR="00EF2380">
        <w:rPr>
          <w:rFonts w:ascii="Times New Roman" w:hAnsi="Times New Roman" w:cs="Times New Roman"/>
          <w:sz w:val="24"/>
          <w:szCs w:val="24"/>
        </w:rPr>
        <w:t>order with</w:t>
      </w:r>
      <w:proofErr w:type="gramEnd"/>
      <w:r w:rsidR="00EF2380">
        <w:rPr>
          <w:rFonts w:ascii="Times New Roman" w:hAnsi="Times New Roman" w:cs="Times New Roman"/>
          <w:sz w:val="24"/>
          <w:szCs w:val="24"/>
        </w:rPr>
        <w:t xml:space="preserve"> the following Council Members present; </w:t>
      </w:r>
      <w:r w:rsidR="00912C79">
        <w:rPr>
          <w:rFonts w:ascii="Times New Roman" w:hAnsi="Times New Roman" w:cs="Times New Roman"/>
          <w:sz w:val="24"/>
          <w:szCs w:val="24"/>
        </w:rPr>
        <w:t xml:space="preserve">Mr. Hampton, Mr. Locke, Mr. Loomis, Mr. Redfern, Ms. </w:t>
      </w:r>
      <w:proofErr w:type="gramStart"/>
      <w:r w:rsidR="00912C79">
        <w:rPr>
          <w:rFonts w:ascii="Times New Roman" w:hAnsi="Times New Roman" w:cs="Times New Roman"/>
          <w:sz w:val="24"/>
          <w:szCs w:val="24"/>
        </w:rPr>
        <w:t>Smith</w:t>
      </w:r>
      <w:proofErr w:type="gramEnd"/>
      <w:r w:rsidR="00912C79">
        <w:rPr>
          <w:rFonts w:ascii="Times New Roman" w:hAnsi="Times New Roman" w:cs="Times New Roman"/>
          <w:sz w:val="24"/>
          <w:szCs w:val="24"/>
        </w:rPr>
        <w:t xml:space="preserve"> and Mr. Walters. Lacey </w:t>
      </w:r>
      <w:proofErr w:type="spellStart"/>
      <w:r w:rsidR="00912C79">
        <w:rPr>
          <w:rFonts w:ascii="Times New Roman" w:hAnsi="Times New Roman" w:cs="Times New Roman"/>
          <w:sz w:val="24"/>
          <w:szCs w:val="24"/>
        </w:rPr>
        <w:t>Tumblin</w:t>
      </w:r>
      <w:proofErr w:type="spellEnd"/>
      <w:r w:rsidR="00912C79">
        <w:rPr>
          <w:rFonts w:ascii="Times New Roman" w:hAnsi="Times New Roman" w:cs="Times New Roman"/>
          <w:sz w:val="24"/>
          <w:szCs w:val="24"/>
        </w:rPr>
        <w:t xml:space="preserve">, Courtney </w:t>
      </w:r>
      <w:proofErr w:type="gramStart"/>
      <w:r w:rsidR="00912C79">
        <w:rPr>
          <w:rFonts w:ascii="Times New Roman" w:hAnsi="Times New Roman" w:cs="Times New Roman"/>
          <w:sz w:val="24"/>
          <w:szCs w:val="24"/>
        </w:rPr>
        <w:t>Edwards</w:t>
      </w:r>
      <w:proofErr w:type="gramEnd"/>
      <w:r w:rsidR="00912C79">
        <w:rPr>
          <w:rFonts w:ascii="Times New Roman" w:hAnsi="Times New Roman" w:cs="Times New Roman"/>
          <w:sz w:val="24"/>
          <w:szCs w:val="24"/>
        </w:rPr>
        <w:t xml:space="preserve"> and Jan Baughman were also present.</w:t>
      </w:r>
    </w:p>
    <w:p w14:paraId="3149DEA8" w14:textId="0BF6A687" w:rsidR="00912C79" w:rsidRDefault="00912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MINUTES: </w:t>
      </w:r>
      <w:r>
        <w:rPr>
          <w:rFonts w:ascii="Times New Roman" w:hAnsi="Times New Roman" w:cs="Times New Roman"/>
          <w:sz w:val="24"/>
          <w:szCs w:val="24"/>
        </w:rPr>
        <w:t>Motion needed to approve Fiscal Officer’s Minutes. A motion was made by Mr. Loomis and seconded by Mr. Redfern.</w:t>
      </w:r>
    </w:p>
    <w:p w14:paraId="33E8E63A" w14:textId="4E32D4AF" w:rsidR="00912C79" w:rsidRDefault="00912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8A84AD2" w14:textId="53B77D91" w:rsidR="00912C79" w:rsidRDefault="00912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REPORTS: </w:t>
      </w:r>
      <w:r>
        <w:rPr>
          <w:rFonts w:ascii="Times New Roman" w:hAnsi="Times New Roman" w:cs="Times New Roman"/>
          <w:sz w:val="24"/>
          <w:szCs w:val="24"/>
        </w:rPr>
        <w:t xml:space="preserve">Motion needed to approve Fiscal Officer’s Financial Reports. A motion was made by </w:t>
      </w:r>
      <w:r w:rsidR="00615C9A">
        <w:rPr>
          <w:rFonts w:ascii="Times New Roman" w:hAnsi="Times New Roman" w:cs="Times New Roman"/>
          <w:sz w:val="24"/>
          <w:szCs w:val="24"/>
        </w:rPr>
        <w:t>Mr. Locke and seconded by Mr. Loomis.</w:t>
      </w:r>
    </w:p>
    <w:p w14:paraId="6F3233D3" w14:textId="77777777" w:rsidR="00615C9A" w:rsidRPr="00912C79" w:rsidRDefault="00615C9A" w:rsidP="0061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215F3AF" w14:textId="6C705452" w:rsidR="00615C9A" w:rsidRDefault="0061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Mayor’s Court Report for May 2023. A motion was made by Mr. Hampton and seconded by Mr. Loomis.</w:t>
      </w:r>
    </w:p>
    <w:p w14:paraId="6D36A441" w14:textId="77777777" w:rsidR="00615C9A" w:rsidRPr="00912C79" w:rsidRDefault="00615C9A" w:rsidP="0061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7220BE6F" w14:textId="37D3EA58" w:rsidR="00615C9A" w:rsidRDefault="0061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needed to approve Bank Reconciliation for May 2023. A motion was made by Mr. Loomis and seconded by Ms. Smith.</w:t>
      </w:r>
    </w:p>
    <w:p w14:paraId="66036437" w14:textId="77777777" w:rsidR="00615C9A" w:rsidRPr="00912C79" w:rsidRDefault="00615C9A" w:rsidP="0061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10D4B02" w14:textId="1BC0D442" w:rsidR="00615C9A" w:rsidRDefault="00615C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FINANCE:</w:t>
      </w:r>
    </w:p>
    <w:p w14:paraId="20EF3412" w14:textId="7258826A" w:rsidR="00615C9A" w:rsidRDefault="0061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55-2023 </w:t>
      </w:r>
      <w:r>
        <w:rPr>
          <w:rFonts w:ascii="Times New Roman" w:hAnsi="Times New Roman" w:cs="Times New Roman"/>
          <w:sz w:val="24"/>
          <w:szCs w:val="24"/>
        </w:rPr>
        <w:t xml:space="preserve">to approve the Transfer of Funds for Interfund Transfers. A motion was made by Mr. Loomis and seconded by Mr. Hampton. </w:t>
      </w:r>
    </w:p>
    <w:p w14:paraId="4623347B" w14:textId="77777777" w:rsidR="00751A46" w:rsidRPr="00912C79" w:rsidRDefault="00751A46" w:rsidP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485D80CE" w14:textId="3E8E3982" w:rsidR="00751A46" w:rsidRDefault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56-2023 </w:t>
      </w:r>
      <w:r>
        <w:rPr>
          <w:rFonts w:ascii="Times New Roman" w:hAnsi="Times New Roman" w:cs="Times New Roman"/>
          <w:sz w:val="24"/>
          <w:szCs w:val="24"/>
        </w:rPr>
        <w:t>to approve Reallocations &amp; Supplemental Appropriations. A motion was made by Mr. Loomis and seconded by Mr. Locke.</w:t>
      </w:r>
    </w:p>
    <w:p w14:paraId="3C1ED8A5" w14:textId="77777777" w:rsidR="00751A46" w:rsidRPr="00912C79" w:rsidRDefault="00751A46" w:rsidP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3BF474A" w14:textId="0E778009" w:rsidR="00751A46" w:rsidRDefault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57-2023 </w:t>
      </w:r>
      <w:r>
        <w:rPr>
          <w:rFonts w:ascii="Times New Roman" w:hAnsi="Times New Roman" w:cs="Times New Roman"/>
          <w:sz w:val="24"/>
          <w:szCs w:val="24"/>
        </w:rPr>
        <w:t>to approve Payment Listing. A motion was made by Mr. Loomis and seconded by Ms. Smith.</w:t>
      </w:r>
    </w:p>
    <w:p w14:paraId="3C11C78D" w14:textId="77777777" w:rsidR="0037765E" w:rsidRDefault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19FD9175" w14:textId="1008C8F3" w:rsidR="00751A46" w:rsidRDefault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58-2023 </w:t>
      </w:r>
      <w:r>
        <w:rPr>
          <w:rFonts w:ascii="Times New Roman" w:hAnsi="Times New Roman" w:cs="Times New Roman"/>
          <w:sz w:val="24"/>
          <w:szCs w:val="24"/>
        </w:rPr>
        <w:t>to approve Payroll Reports. A motion was made by Mr. Loomis and seconded by Mr. Hampton.</w:t>
      </w:r>
    </w:p>
    <w:p w14:paraId="7487F7EF" w14:textId="77777777" w:rsidR="00751A46" w:rsidRPr="00912C79" w:rsidRDefault="00751A46" w:rsidP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0BAFDB97" w14:textId="7ED8A982" w:rsidR="00751A46" w:rsidRDefault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PARK &amp; RECREATION: </w:t>
      </w:r>
      <w:r>
        <w:rPr>
          <w:rFonts w:ascii="Times New Roman" w:hAnsi="Times New Roman" w:cs="Times New Roman"/>
          <w:sz w:val="24"/>
          <w:szCs w:val="24"/>
        </w:rPr>
        <w:t>Motion to approve free swimming for Community Celebration Saturday, June 24, 2023. A motion was made by Mr. Loomis and seconded by Mr. Walters.</w:t>
      </w:r>
    </w:p>
    <w:p w14:paraId="59ACF363" w14:textId="77777777" w:rsidR="00751A46" w:rsidRPr="00912C79" w:rsidRDefault="00751A46" w:rsidP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6DAE7AE1" w14:textId="0ADD8F27" w:rsidR="00751A46" w:rsidRDefault="00751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LEGISLATIVE: </w:t>
      </w:r>
      <w:r>
        <w:rPr>
          <w:rFonts w:ascii="Times New Roman" w:hAnsi="Times New Roman" w:cs="Times New Roman"/>
          <w:sz w:val="24"/>
          <w:szCs w:val="24"/>
        </w:rPr>
        <w:t xml:space="preserve">Motion to approve Resolution #54-2023, to Levy a Tax </w:t>
      </w:r>
      <w:proofErr w:type="gramStart"/>
      <w:r>
        <w:rPr>
          <w:rFonts w:ascii="Times New Roman" w:hAnsi="Times New Roman" w:cs="Times New Roman"/>
          <w:sz w:val="24"/>
          <w:szCs w:val="24"/>
        </w:rPr>
        <w:t>in excess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10 Mill Limitation</w:t>
      </w:r>
      <w:r w:rsidR="00C44DBE">
        <w:rPr>
          <w:rFonts w:ascii="Times New Roman" w:hAnsi="Times New Roman" w:cs="Times New Roman"/>
          <w:sz w:val="24"/>
          <w:szCs w:val="24"/>
        </w:rPr>
        <w:t xml:space="preserve"> (P&amp;P Renewal Levy)-1</w:t>
      </w:r>
      <w:r w:rsidR="00C44DBE" w:rsidRPr="00C44D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4DBE">
        <w:rPr>
          <w:rFonts w:ascii="Times New Roman" w:hAnsi="Times New Roman" w:cs="Times New Roman"/>
          <w:sz w:val="24"/>
          <w:szCs w:val="24"/>
        </w:rPr>
        <w:t xml:space="preserve"> reading. A motion was made by Mr. Loomis and seconded by Mr. Locke.</w:t>
      </w:r>
    </w:p>
    <w:p w14:paraId="4E605F2F" w14:textId="77777777" w:rsidR="00C44DBE" w:rsidRPr="00912C79" w:rsidRDefault="00C44DBE" w:rsidP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0F51C0DC" w14:textId="58E7C617" w:rsidR="00C44DBE" w:rsidRDefault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suspend the rules to approve Resolution #59-2023, authorizing Village Administrator to prepare and submit application to OPWC-as emergency. A motion was made by Mr. Hampton and seconded by Mr. Loomis.</w:t>
      </w:r>
    </w:p>
    <w:p w14:paraId="3C37751F" w14:textId="77777777" w:rsidR="00C44DBE" w:rsidRPr="00912C79" w:rsidRDefault="00C44DBE" w:rsidP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011CDA15" w14:textId="170F487B" w:rsidR="00C44DBE" w:rsidRDefault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Resolution #59-2023. A motion was made by Mr. Loomis and seconded by Ms. Smith. </w:t>
      </w:r>
    </w:p>
    <w:p w14:paraId="0746E489" w14:textId="77777777" w:rsidR="00C44DBE" w:rsidRDefault="00C44DBE" w:rsidP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3E76F975" w14:textId="74810C90" w:rsidR="0037765E" w:rsidRPr="00912C79" w:rsidRDefault="0037765E" w:rsidP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she received an email from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Tokie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due to financial reasons, she </w:t>
      </w:r>
      <w:proofErr w:type="gramStart"/>
      <w:r>
        <w:rPr>
          <w:rFonts w:ascii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cancel the Color Run she was planning.</w:t>
      </w:r>
    </w:p>
    <w:p w14:paraId="2E4E2750" w14:textId="6D0C76BC" w:rsidR="00C44DBE" w:rsidRDefault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EXECUTIVE SESSION: </w:t>
      </w:r>
      <w:r>
        <w:rPr>
          <w:rFonts w:ascii="Times New Roman" w:hAnsi="Times New Roman" w:cs="Times New Roman"/>
          <w:sz w:val="24"/>
          <w:szCs w:val="24"/>
        </w:rPr>
        <w:t>Motion to go into Executive Session per ORC 121.22 (G)(1), Personnel. A motion was made by Mr. Loomis and seconded by Mr. Hampton.</w:t>
      </w:r>
    </w:p>
    <w:p w14:paraId="153729A4" w14:textId="77777777" w:rsidR="00C44DBE" w:rsidRPr="00912C79" w:rsidRDefault="00C44DBE" w:rsidP="00C4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71138736" w14:textId="4812E9D5" w:rsidR="00C44DBE" w:rsidRDefault="0037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 of Executive Session.</w:t>
      </w:r>
    </w:p>
    <w:p w14:paraId="056EA142" w14:textId="0DA4DAE2" w:rsidR="0037765E" w:rsidRDefault="0037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>Without any further discussion, Mr. Walters makes a motion to adjourn and Mr. Loomis seconds.</w:t>
      </w:r>
    </w:p>
    <w:p w14:paraId="7BAFE4AD" w14:textId="77777777" w:rsidR="0037765E" w:rsidRPr="00912C79" w:rsidRDefault="0037765E" w:rsidP="0037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Vote: </w:t>
      </w:r>
      <w:r>
        <w:rPr>
          <w:rFonts w:ascii="Times New Roman" w:hAnsi="Times New Roman" w:cs="Times New Roman"/>
          <w:sz w:val="24"/>
          <w:szCs w:val="24"/>
        </w:rPr>
        <w:t xml:space="preserve">Mr. Hampton-Yes. Mr. Locke-Yes. Mr. Loomis-Yes. Mr. Redfern-Yes. Ms. Smith-Yes. Mr. Walters-Yes. Motion carried. </w:t>
      </w:r>
    </w:p>
    <w:p w14:paraId="785BFAC2" w14:textId="704248BF" w:rsidR="0037765E" w:rsidRDefault="00377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6E40495E" w14:textId="77777777" w:rsidR="0037765E" w:rsidRDefault="0037765E">
      <w:pPr>
        <w:rPr>
          <w:rFonts w:ascii="Times New Roman" w:hAnsi="Times New Roman" w:cs="Times New Roman"/>
          <w:sz w:val="24"/>
          <w:szCs w:val="24"/>
        </w:rPr>
      </w:pPr>
    </w:p>
    <w:p w14:paraId="7326E4F5" w14:textId="77777777" w:rsidR="0037765E" w:rsidRDefault="0037765E">
      <w:pPr>
        <w:rPr>
          <w:rFonts w:ascii="Times New Roman" w:hAnsi="Times New Roman" w:cs="Times New Roman"/>
          <w:sz w:val="24"/>
          <w:szCs w:val="24"/>
        </w:rPr>
      </w:pPr>
    </w:p>
    <w:p w14:paraId="19D4DA73" w14:textId="139E5085" w:rsidR="0037765E" w:rsidRPr="0037765E" w:rsidRDefault="0037765E" w:rsidP="00377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____________________________________</w:t>
      </w:r>
    </w:p>
    <w:p w14:paraId="042E7946" w14:textId="1891DDDF" w:rsidR="0037765E" w:rsidRDefault="0037765E" w:rsidP="00377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65E">
        <w:rPr>
          <w:rFonts w:ascii="Times New Roman" w:hAnsi="Times New Roman" w:cs="Times New Roman"/>
          <w:sz w:val="24"/>
          <w:szCs w:val="24"/>
        </w:rPr>
        <w:t>Chris Mohler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Courtney Edwards</w:t>
      </w:r>
    </w:p>
    <w:p w14:paraId="33513D92" w14:textId="198729A7" w:rsidR="0037765E" w:rsidRPr="0037765E" w:rsidRDefault="0037765E" w:rsidP="00377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                                                                    Fiscal Officer</w:t>
      </w:r>
    </w:p>
    <w:sectPr w:rsidR="0037765E" w:rsidRPr="0037765E" w:rsidSect="0037765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76"/>
    <w:rsid w:val="0037765E"/>
    <w:rsid w:val="00615C9A"/>
    <w:rsid w:val="00624BEA"/>
    <w:rsid w:val="00751A46"/>
    <w:rsid w:val="00912C79"/>
    <w:rsid w:val="00972F98"/>
    <w:rsid w:val="009B7676"/>
    <w:rsid w:val="00C44DBE"/>
    <w:rsid w:val="00E4132F"/>
    <w:rsid w:val="00EC74E8"/>
    <w:rsid w:val="00E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8A3D"/>
  <w15:chartTrackingRefBased/>
  <w15:docId w15:val="{B5A1E5D8-85D4-4786-89B3-724DE9AF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</cp:revision>
  <cp:lastPrinted>2023-06-21T19:46:00Z</cp:lastPrinted>
  <dcterms:created xsi:type="dcterms:W3CDTF">2023-06-21T18:17:00Z</dcterms:created>
  <dcterms:modified xsi:type="dcterms:W3CDTF">2023-06-21T19:48:00Z</dcterms:modified>
</cp:coreProperties>
</file>